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F" w:rsidRDefault="00FB310F" w:rsidP="00FB310F">
      <w:pPr>
        <w:jc w:val="center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CHILDHOOD</w:t>
      </w:r>
    </w:p>
    <w:p w:rsidR="00FB310F" w:rsidRPr="00FB310F" w:rsidRDefault="00FB310F" w:rsidP="00FB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 - 1</w:t>
      </w:r>
    </w:p>
    <w:p w:rsidR="00FB310F" w:rsidRPr="00FB310F" w:rsidRDefault="00FB310F" w:rsidP="00FB310F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A. Read the stanza given below and answer the questions that </w:t>
      </w:r>
      <w:proofErr w:type="gramStart"/>
      <w:r w:rsidRPr="00FB310F">
        <w:rPr>
          <w:b/>
          <w:sz w:val="32"/>
          <w:szCs w:val="32"/>
        </w:rPr>
        <w:t>follow :</w:t>
      </w:r>
      <w:proofErr w:type="gramEnd"/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- </w:t>
      </w:r>
      <w:proofErr w:type="gramStart"/>
      <w:r w:rsidRPr="00FB310F">
        <w:rPr>
          <w:b/>
          <w:sz w:val="32"/>
          <w:szCs w:val="32"/>
        </w:rPr>
        <w:t>“ When</w:t>
      </w:r>
      <w:proofErr w:type="gramEnd"/>
      <w:r w:rsidRPr="00FB310F">
        <w:rPr>
          <w:b/>
          <w:sz w:val="32"/>
          <w:szCs w:val="32"/>
        </w:rPr>
        <w:t xml:space="preserve"> did my childhood go?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Was it the day I ceased to be eleven,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Was it the time I </w:t>
      </w:r>
      <w:proofErr w:type="spellStart"/>
      <w:r w:rsidRPr="00FB310F">
        <w:rPr>
          <w:b/>
          <w:sz w:val="32"/>
          <w:szCs w:val="32"/>
        </w:rPr>
        <w:t>realised</w:t>
      </w:r>
      <w:proofErr w:type="spellEnd"/>
      <w:r w:rsidRPr="00FB310F">
        <w:rPr>
          <w:b/>
          <w:sz w:val="32"/>
          <w:szCs w:val="32"/>
        </w:rPr>
        <w:t xml:space="preserve"> that Hell and Heaven,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Could not be found in Geography,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And therefore could not be, 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Was that the day!”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1. How did the poet </w:t>
      </w:r>
      <w:proofErr w:type="spellStart"/>
      <w:r w:rsidRPr="00FB310F">
        <w:rPr>
          <w:b/>
          <w:sz w:val="32"/>
          <w:szCs w:val="32"/>
        </w:rPr>
        <w:t>realise</w:t>
      </w:r>
      <w:proofErr w:type="spellEnd"/>
      <w:r w:rsidRPr="00FB310F">
        <w:rPr>
          <w:b/>
          <w:sz w:val="32"/>
          <w:szCs w:val="32"/>
        </w:rPr>
        <w:t xml:space="preserve"> his being grown up?</w:t>
      </w:r>
    </w:p>
    <w:p w:rsidR="00FB310F" w:rsidRPr="00FB310F" w:rsidRDefault="00FB310F" w:rsidP="00FB310F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2. What does the Hell and heaven stand for?</w:t>
      </w:r>
    </w:p>
    <w:p w:rsidR="00FB310F" w:rsidRPr="00FB310F" w:rsidRDefault="00FB310F" w:rsidP="00FB310F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3. What kind of phase of his life does the stanza reveal?</w:t>
      </w:r>
    </w:p>
    <w:p w:rsidR="00FB310F" w:rsidRPr="00FB310F" w:rsidRDefault="00FB310F" w:rsidP="00FB310F">
      <w:pPr>
        <w:rPr>
          <w:b/>
          <w:sz w:val="32"/>
          <w:szCs w:val="32"/>
        </w:rPr>
      </w:pP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B.</w:t>
      </w:r>
      <w:r w:rsidRPr="00FB310F">
        <w:rPr>
          <w:b/>
          <w:sz w:val="32"/>
          <w:szCs w:val="32"/>
        </w:rPr>
        <w:t>“</w:t>
      </w:r>
      <w:proofErr w:type="gramEnd"/>
      <w:r w:rsidRPr="00FB310F">
        <w:rPr>
          <w:b/>
          <w:sz w:val="32"/>
          <w:szCs w:val="32"/>
        </w:rPr>
        <w:t xml:space="preserve"> When did my childhood go?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Was it the time I </w:t>
      </w:r>
      <w:proofErr w:type="spellStart"/>
      <w:r w:rsidRPr="00FB310F">
        <w:rPr>
          <w:b/>
          <w:sz w:val="32"/>
          <w:szCs w:val="32"/>
        </w:rPr>
        <w:t>realised</w:t>
      </w:r>
      <w:proofErr w:type="spellEnd"/>
      <w:r w:rsidRPr="00FB310F">
        <w:rPr>
          <w:b/>
          <w:sz w:val="32"/>
          <w:szCs w:val="32"/>
        </w:rPr>
        <w:t xml:space="preserve"> that adults were not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All they seemed to be,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They talked of love and preached of love,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But did not act so lovingly,</w:t>
      </w:r>
    </w:p>
    <w:p w:rsidR="00FB310F" w:rsidRDefault="00FB310F" w:rsidP="00FB310F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Was that the day!”</w:t>
      </w: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</w:p>
    <w:p w:rsidR="00FB310F" w:rsidRPr="00FB310F" w:rsidRDefault="00FB310F" w:rsidP="00FB310F">
      <w:pPr>
        <w:spacing w:after="0"/>
        <w:rPr>
          <w:b/>
          <w:sz w:val="32"/>
          <w:szCs w:val="32"/>
        </w:rPr>
      </w:pPr>
      <w:proofErr w:type="gramStart"/>
      <w:r w:rsidRPr="00FB310F">
        <w:rPr>
          <w:b/>
          <w:sz w:val="32"/>
          <w:szCs w:val="32"/>
        </w:rPr>
        <w:t>1.What</w:t>
      </w:r>
      <w:proofErr w:type="gramEnd"/>
      <w:r w:rsidRPr="00FB310F">
        <w:rPr>
          <w:b/>
          <w:sz w:val="32"/>
          <w:szCs w:val="32"/>
        </w:rPr>
        <w:t xml:space="preserve"> does the stanza expose?</w:t>
      </w:r>
    </w:p>
    <w:p w:rsidR="00FB310F" w:rsidRPr="00FB310F" w:rsidRDefault="00FB310F" w:rsidP="00FB310F">
      <w:pPr>
        <w:rPr>
          <w:b/>
          <w:sz w:val="32"/>
          <w:szCs w:val="32"/>
        </w:rPr>
      </w:pPr>
      <w:proofErr w:type="gramStart"/>
      <w:r w:rsidRPr="00FB310F">
        <w:rPr>
          <w:b/>
          <w:sz w:val="32"/>
          <w:szCs w:val="32"/>
        </w:rPr>
        <w:t>2.According</w:t>
      </w:r>
      <w:proofErr w:type="gramEnd"/>
      <w:r w:rsidRPr="00FB310F">
        <w:rPr>
          <w:b/>
          <w:sz w:val="32"/>
          <w:szCs w:val="32"/>
        </w:rPr>
        <w:t xml:space="preserve"> to the poem when did his childhood go?</w:t>
      </w:r>
    </w:p>
    <w:p w:rsidR="00FB310F" w:rsidRPr="00FB310F" w:rsidRDefault="00FB310F" w:rsidP="00FB310F">
      <w:pPr>
        <w:rPr>
          <w:b/>
          <w:sz w:val="32"/>
          <w:szCs w:val="32"/>
        </w:rPr>
      </w:pPr>
      <w:proofErr w:type="gramStart"/>
      <w:r w:rsidRPr="00FB310F">
        <w:rPr>
          <w:b/>
          <w:sz w:val="32"/>
          <w:szCs w:val="32"/>
        </w:rPr>
        <w:t>3.What</w:t>
      </w:r>
      <w:proofErr w:type="gramEnd"/>
      <w:r w:rsidRPr="00FB310F">
        <w:rPr>
          <w:b/>
          <w:sz w:val="32"/>
          <w:szCs w:val="32"/>
        </w:rPr>
        <w:t xml:space="preserve"> contrast did he find in adult’s </w:t>
      </w:r>
      <w:proofErr w:type="spellStart"/>
      <w:r w:rsidRPr="00FB310F">
        <w:rPr>
          <w:b/>
          <w:sz w:val="32"/>
          <w:szCs w:val="32"/>
        </w:rPr>
        <w:t>behaviour</w:t>
      </w:r>
      <w:proofErr w:type="spellEnd"/>
      <w:r w:rsidRPr="00FB310F">
        <w:rPr>
          <w:b/>
          <w:sz w:val="32"/>
          <w:szCs w:val="32"/>
        </w:rPr>
        <w:t>?</w:t>
      </w:r>
    </w:p>
    <w:sectPr w:rsidR="00FB310F" w:rsidRPr="00FB310F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310F"/>
    <w:rsid w:val="000F48EF"/>
    <w:rsid w:val="002E4CBC"/>
    <w:rsid w:val="00753EF9"/>
    <w:rsid w:val="009E3810"/>
    <w:rsid w:val="00A92736"/>
    <w:rsid w:val="00AC5DEE"/>
    <w:rsid w:val="00BD63A6"/>
    <w:rsid w:val="00F01795"/>
    <w:rsid w:val="00F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Deftones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2019-08-29T06:21:00Z</dcterms:created>
  <dcterms:modified xsi:type="dcterms:W3CDTF">2019-08-29T06:27:00Z</dcterms:modified>
</cp:coreProperties>
</file>